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52" w:rsidRDefault="00841752" w:rsidP="0097384E">
      <w:pPr>
        <w:ind w:right="2409"/>
        <w:rPr>
          <w:rFonts w:ascii="Marianne" w:hAnsi="Marianne"/>
        </w:rPr>
      </w:pPr>
    </w:p>
    <w:p w:rsidR="00841752" w:rsidRPr="00067111" w:rsidRDefault="00841752" w:rsidP="00841752">
      <w:pPr>
        <w:jc w:val="right"/>
        <w:rPr>
          <w:rFonts w:ascii="Marianne" w:hAnsi="Marianne"/>
        </w:rPr>
      </w:pPr>
      <w:r w:rsidRPr="00067111">
        <w:rPr>
          <w:rFonts w:ascii="Marianne" w:hAnsi="Marianne"/>
        </w:rPr>
        <w:t>[</w:t>
      </w:r>
      <w:r w:rsidRPr="00067111">
        <w:rPr>
          <w:rFonts w:ascii="Marianne" w:hAnsi="Marianne"/>
          <w:i/>
        </w:rPr>
        <w:t>Nom du chef de l’établissement pénitentiaire</w:t>
      </w:r>
      <w:r>
        <w:rPr>
          <w:rFonts w:ascii="Marianne" w:hAnsi="Marianne"/>
          <w:i/>
        </w:rPr>
        <w:t>, ou son représentant</w:t>
      </w:r>
      <w:r w:rsidRPr="00067111">
        <w:rPr>
          <w:rFonts w:ascii="Marianne" w:hAnsi="Marianne"/>
        </w:rPr>
        <w:t>]</w:t>
      </w:r>
    </w:p>
    <w:p w:rsidR="00841752" w:rsidRPr="00067111" w:rsidRDefault="00841752" w:rsidP="00841752">
      <w:pPr>
        <w:jc w:val="right"/>
        <w:rPr>
          <w:rFonts w:ascii="Marianne" w:hAnsi="Marianne"/>
        </w:rPr>
      </w:pPr>
      <w:r w:rsidRPr="00067111">
        <w:rPr>
          <w:rFonts w:ascii="Marianne" w:hAnsi="Marianne"/>
        </w:rPr>
        <w:t>[</w:t>
      </w:r>
      <w:r w:rsidRPr="00067111">
        <w:rPr>
          <w:rFonts w:ascii="Marianne" w:hAnsi="Marianne"/>
          <w:i/>
        </w:rPr>
        <w:t>Nom de l’établissement pénitentiaire</w:t>
      </w:r>
      <w:r w:rsidRPr="00067111">
        <w:rPr>
          <w:rFonts w:ascii="Marianne" w:hAnsi="Marianne"/>
        </w:rPr>
        <w:t>]</w:t>
      </w:r>
    </w:p>
    <w:p w:rsidR="00841752" w:rsidRPr="00067111" w:rsidRDefault="00841752" w:rsidP="00841752">
      <w:pPr>
        <w:ind w:firstLine="708"/>
        <w:jc w:val="right"/>
        <w:rPr>
          <w:rFonts w:ascii="Marianne" w:hAnsi="Marianne"/>
        </w:rPr>
      </w:pPr>
      <w:r w:rsidRPr="00067111">
        <w:rPr>
          <w:rFonts w:ascii="Marianne" w:hAnsi="Marianne"/>
        </w:rPr>
        <w:t>Fait à [</w:t>
      </w:r>
      <w:r w:rsidRPr="00067111">
        <w:rPr>
          <w:rFonts w:ascii="Marianne" w:hAnsi="Marianne"/>
          <w:i/>
        </w:rPr>
        <w:t>lieu</w:t>
      </w:r>
      <w:r w:rsidRPr="00067111">
        <w:rPr>
          <w:rFonts w:ascii="Marianne" w:hAnsi="Marianne"/>
        </w:rPr>
        <w:t>], le [</w:t>
      </w:r>
      <w:r w:rsidRPr="00067111">
        <w:rPr>
          <w:rFonts w:ascii="Marianne" w:hAnsi="Marianne"/>
          <w:i/>
        </w:rPr>
        <w:t xml:space="preserve">date] </w:t>
      </w:r>
    </w:p>
    <w:p w:rsidR="003C68EB" w:rsidRDefault="003C68EB" w:rsidP="00841752">
      <w:pPr>
        <w:spacing w:after="0"/>
        <w:rPr>
          <w:rFonts w:ascii="Marianne" w:hAnsi="Marianne"/>
        </w:rPr>
      </w:pPr>
    </w:p>
    <w:p w:rsidR="008D4B2E" w:rsidRDefault="002E435B" w:rsidP="00841752">
      <w:pPr>
        <w:spacing w:after="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Objet : Résiliation de</w:t>
      </w:r>
      <w:r w:rsidR="00841752">
        <w:rPr>
          <w:rFonts w:ascii="Marianne" w:hAnsi="Marianne"/>
          <w:b/>
        </w:rPr>
        <w:t xml:space="preserve"> moins de dix</w:t>
      </w:r>
      <w:r>
        <w:rPr>
          <w:rFonts w:ascii="Marianne" w:hAnsi="Marianne"/>
          <w:b/>
        </w:rPr>
        <w:t xml:space="preserve"> contrats d’</w:t>
      </w:r>
      <w:r w:rsidR="00243489">
        <w:rPr>
          <w:rFonts w:ascii="Marianne" w:hAnsi="Marianne"/>
          <w:b/>
        </w:rPr>
        <w:t>emploi pénitentiaire pour motif économique</w:t>
      </w:r>
      <w:r w:rsidR="00841752">
        <w:rPr>
          <w:rFonts w:ascii="Marianne" w:hAnsi="Marianne"/>
          <w:b/>
        </w:rPr>
        <w:t xml:space="preserve"> </w:t>
      </w:r>
    </w:p>
    <w:p w:rsidR="002E435B" w:rsidRPr="0097384E" w:rsidRDefault="002E435B" w:rsidP="0097384E">
      <w:pPr>
        <w:spacing w:after="0"/>
        <w:rPr>
          <w:rFonts w:ascii="Marianne" w:hAnsi="Marianne"/>
          <w:b/>
        </w:rPr>
      </w:pPr>
    </w:p>
    <w:p w:rsidR="0097384E" w:rsidRPr="0097384E" w:rsidRDefault="008D4B2E" w:rsidP="004649AA">
      <w:pPr>
        <w:jc w:val="both"/>
        <w:rPr>
          <w:rFonts w:ascii="Marianne" w:hAnsi="Marianne"/>
        </w:rPr>
      </w:pPr>
      <w:r>
        <w:rPr>
          <w:rFonts w:ascii="Marianne" w:hAnsi="Marianne"/>
        </w:rPr>
        <w:t>E</w:t>
      </w:r>
      <w:r w:rsidR="00AF13DE" w:rsidRPr="00745933">
        <w:rPr>
          <w:rFonts w:ascii="Marianne" w:hAnsi="Marianne"/>
        </w:rPr>
        <w:t xml:space="preserve">n raison </w:t>
      </w:r>
      <w:r w:rsidR="002E435B">
        <w:rPr>
          <w:rFonts w:ascii="Marianne" w:hAnsi="Marianne"/>
        </w:rPr>
        <w:t>de motifs économiques</w:t>
      </w:r>
      <w:r>
        <w:rPr>
          <w:rFonts w:ascii="Marianne" w:hAnsi="Marianne"/>
        </w:rPr>
        <w:t xml:space="preserve"> et</w:t>
      </w:r>
      <w:r w:rsidR="00745933">
        <w:rPr>
          <w:rFonts w:ascii="Marianne" w:hAnsi="Marianne"/>
        </w:rPr>
        <w:t xml:space="preserve"> conformément à </w:t>
      </w:r>
      <w:r w:rsidR="00745933" w:rsidRPr="00243489">
        <w:rPr>
          <w:rFonts w:ascii="Marianne" w:hAnsi="Marianne"/>
        </w:rPr>
        <w:t>l’artic</w:t>
      </w:r>
      <w:r w:rsidR="002E435B" w:rsidRPr="00243489">
        <w:rPr>
          <w:rFonts w:ascii="Marianne" w:hAnsi="Marianne"/>
        </w:rPr>
        <w:t>le L.412-17</w:t>
      </w:r>
      <w:r w:rsidR="00841752">
        <w:rPr>
          <w:rFonts w:ascii="Marianne" w:hAnsi="Marianne"/>
        </w:rPr>
        <w:t xml:space="preserve"> du code pénitentiaire</w:t>
      </w:r>
      <w:r>
        <w:rPr>
          <w:rFonts w:ascii="Marianne" w:hAnsi="Marianne"/>
        </w:rPr>
        <w:t xml:space="preserve">, </w:t>
      </w:r>
      <w:r w:rsidR="002E435B">
        <w:rPr>
          <w:rFonts w:ascii="Marianne" w:hAnsi="Marianne"/>
        </w:rPr>
        <w:t xml:space="preserve">j’ai procédé à la résiliation de </w:t>
      </w:r>
      <w:r w:rsidR="00342963">
        <w:rPr>
          <w:rFonts w:ascii="Calibri" w:eastAsia="Calibri" w:hAnsi="Calibri" w:cs="Calibri"/>
          <w:color w:val="10171F"/>
          <w:sz w:val="24"/>
          <w:szCs w:val="24"/>
        </w:rPr>
        <w:t>_____________</w:t>
      </w:r>
      <w:bookmarkStart w:id="0" w:name="_GoBack"/>
      <w:bookmarkEnd w:id="0"/>
      <w:r w:rsidR="00D5107C">
        <w:rPr>
          <w:rFonts w:ascii="Marianne" w:hAnsi="Marianne"/>
        </w:rPr>
        <w:t>c</w:t>
      </w:r>
      <w:r w:rsidR="002E435B">
        <w:rPr>
          <w:rFonts w:ascii="Marianne" w:hAnsi="Marianne"/>
        </w:rPr>
        <w:t>ontrat</w:t>
      </w:r>
      <w:r w:rsidR="00D5107C">
        <w:rPr>
          <w:rFonts w:ascii="Marianne" w:hAnsi="Marianne"/>
        </w:rPr>
        <w:t>(</w:t>
      </w:r>
      <w:r w:rsidR="002E435B">
        <w:rPr>
          <w:rFonts w:ascii="Marianne" w:hAnsi="Marianne"/>
        </w:rPr>
        <w:t>s</w:t>
      </w:r>
      <w:r w:rsidR="00D5107C">
        <w:rPr>
          <w:rFonts w:ascii="Marianne" w:hAnsi="Marianne"/>
        </w:rPr>
        <w:t>)</w:t>
      </w:r>
      <w:r w:rsidR="002E435B">
        <w:rPr>
          <w:rFonts w:ascii="Marianne" w:hAnsi="Marianne"/>
        </w:rPr>
        <w:t xml:space="preserve"> d’</w:t>
      </w:r>
      <w:r w:rsidR="00444FB2">
        <w:rPr>
          <w:rFonts w:ascii="Marianne" w:hAnsi="Marianne"/>
        </w:rPr>
        <w:t>emploi pénitentiaire</w:t>
      </w:r>
      <w:r w:rsidR="002E435B">
        <w:rPr>
          <w:rFonts w:ascii="Marianne" w:hAnsi="Marianne"/>
        </w:rPr>
        <w:t xml:space="preserve"> dont vous trouverez le détail ci-après.</w:t>
      </w:r>
    </w:p>
    <w:tbl>
      <w:tblPr>
        <w:tblStyle w:val="Grilledutableau"/>
        <w:tblW w:w="9101" w:type="dxa"/>
        <w:tblLook w:val="04A0" w:firstRow="1" w:lastRow="0" w:firstColumn="1" w:lastColumn="0" w:noHBand="0" w:noVBand="1"/>
      </w:tblPr>
      <w:tblGrid>
        <w:gridCol w:w="3366"/>
        <w:gridCol w:w="2292"/>
        <w:gridCol w:w="1722"/>
        <w:gridCol w:w="1721"/>
      </w:tblGrid>
      <w:tr w:rsidR="0097384E" w:rsidTr="00841752">
        <w:trPr>
          <w:trHeight w:val="835"/>
        </w:trPr>
        <w:tc>
          <w:tcPr>
            <w:tcW w:w="3366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Nom</w:t>
            </w:r>
            <w:r w:rsidR="00841752">
              <w:rPr>
                <w:rFonts w:ascii="Marianne" w:hAnsi="Marianne"/>
              </w:rPr>
              <w:t xml:space="preserve"> de l’opérateur</w:t>
            </w:r>
          </w:p>
        </w:tc>
        <w:tc>
          <w:tcPr>
            <w:tcW w:w="229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Prénom</w:t>
            </w:r>
            <w:r w:rsidR="00841752">
              <w:rPr>
                <w:rFonts w:ascii="Marianne" w:hAnsi="Marianne"/>
              </w:rPr>
              <w:t xml:space="preserve"> de l’opérateur</w:t>
            </w:r>
          </w:p>
        </w:tc>
        <w:tc>
          <w:tcPr>
            <w:tcW w:w="172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Poste occupé</w:t>
            </w:r>
          </w:p>
        </w:tc>
        <w:tc>
          <w:tcPr>
            <w:tcW w:w="1721" w:type="dxa"/>
          </w:tcPr>
          <w:p w:rsidR="0097384E" w:rsidRDefault="002E435B" w:rsidP="0097384E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Date de la résiliation</w:t>
            </w:r>
          </w:p>
        </w:tc>
      </w:tr>
      <w:tr w:rsidR="0097384E" w:rsidTr="00841752">
        <w:trPr>
          <w:trHeight w:val="274"/>
        </w:trPr>
        <w:tc>
          <w:tcPr>
            <w:tcW w:w="3366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</w:tr>
      <w:tr w:rsidR="0097384E" w:rsidTr="00841752">
        <w:trPr>
          <w:trHeight w:val="274"/>
        </w:trPr>
        <w:tc>
          <w:tcPr>
            <w:tcW w:w="3366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</w:tr>
      <w:tr w:rsidR="0097384E" w:rsidTr="00841752">
        <w:trPr>
          <w:trHeight w:val="274"/>
        </w:trPr>
        <w:tc>
          <w:tcPr>
            <w:tcW w:w="3366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</w:tr>
      <w:tr w:rsidR="0097384E" w:rsidTr="00841752">
        <w:trPr>
          <w:trHeight w:val="274"/>
        </w:trPr>
        <w:tc>
          <w:tcPr>
            <w:tcW w:w="3366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97384E" w:rsidRDefault="0097384E" w:rsidP="004649AA">
            <w:pPr>
              <w:jc w:val="both"/>
              <w:rPr>
                <w:rFonts w:ascii="Marianne" w:hAnsi="Marianne"/>
              </w:rPr>
            </w:pPr>
          </w:p>
        </w:tc>
      </w:tr>
      <w:tr w:rsidR="002E435B" w:rsidTr="00841752">
        <w:trPr>
          <w:trHeight w:val="274"/>
        </w:trPr>
        <w:tc>
          <w:tcPr>
            <w:tcW w:w="3366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</w:tr>
      <w:tr w:rsidR="002E435B" w:rsidTr="00841752">
        <w:trPr>
          <w:trHeight w:val="274"/>
        </w:trPr>
        <w:tc>
          <w:tcPr>
            <w:tcW w:w="3366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</w:tr>
      <w:tr w:rsidR="002E435B" w:rsidTr="00841752">
        <w:trPr>
          <w:trHeight w:val="274"/>
        </w:trPr>
        <w:tc>
          <w:tcPr>
            <w:tcW w:w="3366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</w:tr>
      <w:tr w:rsidR="002E435B" w:rsidTr="00841752">
        <w:trPr>
          <w:trHeight w:val="274"/>
        </w:trPr>
        <w:tc>
          <w:tcPr>
            <w:tcW w:w="3366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</w:tr>
      <w:tr w:rsidR="002E435B" w:rsidTr="00841752">
        <w:trPr>
          <w:trHeight w:val="274"/>
        </w:trPr>
        <w:tc>
          <w:tcPr>
            <w:tcW w:w="3366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9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2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721" w:type="dxa"/>
          </w:tcPr>
          <w:p w:rsidR="002E435B" w:rsidRDefault="002E435B" w:rsidP="004649AA">
            <w:pPr>
              <w:jc w:val="both"/>
              <w:rPr>
                <w:rFonts w:ascii="Marianne" w:hAnsi="Marianne"/>
              </w:rPr>
            </w:pPr>
          </w:p>
          <w:p w:rsidR="00D5107C" w:rsidRDefault="00D5107C" w:rsidP="004649AA">
            <w:pPr>
              <w:jc w:val="both"/>
              <w:rPr>
                <w:rFonts w:ascii="Marianne" w:hAnsi="Marianne"/>
              </w:rPr>
            </w:pPr>
          </w:p>
        </w:tc>
      </w:tr>
    </w:tbl>
    <w:p w:rsidR="00342963" w:rsidRDefault="00342963" w:rsidP="00342963">
      <w:pPr>
        <w:ind w:left="2832" w:firstLine="708"/>
        <w:rPr>
          <w:rFonts w:ascii="Marianne" w:hAnsi="Marianne"/>
        </w:rPr>
      </w:pPr>
    </w:p>
    <w:p w:rsidR="00342963" w:rsidRPr="00067111" w:rsidRDefault="00342963" w:rsidP="00342963">
      <w:pPr>
        <w:ind w:left="5670" w:firstLine="708"/>
        <w:rPr>
          <w:rFonts w:ascii="Marianne" w:hAnsi="Marianne"/>
        </w:rPr>
      </w:pPr>
      <w:r>
        <w:rPr>
          <w:rFonts w:ascii="Marianne" w:hAnsi="Marianne"/>
        </w:rPr>
        <w:t xml:space="preserve">Fait </w:t>
      </w:r>
      <w:proofErr w:type="gramStart"/>
      <w:r>
        <w:rPr>
          <w:rFonts w:ascii="Marianne" w:hAnsi="Marianne"/>
        </w:rPr>
        <w:t>à </w:t>
      </w:r>
      <w:r w:rsidRPr="00992456">
        <w:rPr>
          <w:rFonts w:ascii="Calibri" w:eastAsia="Calibri" w:hAnsi="Calibri" w:cs="Calibri"/>
          <w:color w:val="10171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0171F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color w:val="10171F"/>
          <w:sz w:val="24"/>
          <w:szCs w:val="24"/>
        </w:rPr>
        <w:t>____________</w:t>
      </w:r>
    </w:p>
    <w:p w:rsidR="00342963" w:rsidRPr="00067111" w:rsidRDefault="00342963" w:rsidP="00342963">
      <w:pPr>
        <w:ind w:left="5670" w:firstLine="708"/>
        <w:rPr>
          <w:rFonts w:ascii="Marianne" w:hAnsi="Marianne"/>
        </w:rPr>
      </w:pPr>
      <w:r>
        <w:rPr>
          <w:rFonts w:ascii="Marianne" w:hAnsi="Marianne"/>
        </w:rPr>
        <w:t>Le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444FB2" w:rsidRDefault="002E435B" w:rsidP="00342963">
      <w:pPr>
        <w:ind w:left="4678"/>
        <w:jc w:val="center"/>
        <w:rPr>
          <w:rFonts w:ascii="Marianne" w:hAnsi="Marianne"/>
        </w:rPr>
      </w:pPr>
      <w:r>
        <w:rPr>
          <w:rFonts w:ascii="Marianne" w:hAnsi="Marianne"/>
        </w:rPr>
        <w:t>Signature du donneur d’ordre ou de son représentant</w:t>
      </w:r>
    </w:p>
    <w:p w:rsidR="00824D3C" w:rsidRDefault="002E435B" w:rsidP="00342963">
      <w:pPr>
        <w:ind w:right="4961"/>
        <w:rPr>
          <w:rFonts w:ascii="Marianne" w:hAnsi="Marianne"/>
        </w:rPr>
      </w:pPr>
      <w:r>
        <w:rPr>
          <w:rFonts w:ascii="Marianne" w:hAnsi="Marianne"/>
        </w:rPr>
        <w:t xml:space="preserve">Notifié </w:t>
      </w:r>
      <w:r w:rsidR="00444FB2">
        <w:rPr>
          <w:rFonts w:ascii="Marianne" w:hAnsi="Marianne"/>
        </w:rPr>
        <w:t>au chef d</w:t>
      </w:r>
      <w:r w:rsidR="00841752">
        <w:rPr>
          <w:rFonts w:ascii="Marianne" w:hAnsi="Marianne"/>
        </w:rPr>
        <w:t>e l</w:t>
      </w:r>
      <w:r w:rsidR="00444FB2">
        <w:rPr>
          <w:rFonts w:ascii="Marianne" w:hAnsi="Marianne"/>
        </w:rPr>
        <w:t xml:space="preserve">’établissement </w:t>
      </w:r>
      <w:r w:rsidR="00841752">
        <w:rPr>
          <w:rFonts w:ascii="Marianne" w:hAnsi="Marianne"/>
        </w:rPr>
        <w:t xml:space="preserve">pénitentiaire </w:t>
      </w:r>
      <w:r w:rsidR="00444FB2">
        <w:rPr>
          <w:rFonts w:ascii="Marianne" w:hAnsi="Marianne"/>
        </w:rPr>
        <w:t xml:space="preserve">ou son représentant </w:t>
      </w:r>
      <w:r w:rsidR="00342963">
        <w:rPr>
          <w:rFonts w:ascii="Marianne" w:hAnsi="Marianne"/>
        </w:rPr>
        <w:t>le</w:t>
      </w:r>
      <w:r w:rsidR="00342963"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444FB2" w:rsidRPr="000C41BD" w:rsidRDefault="00444FB2" w:rsidP="00342963">
      <w:pPr>
        <w:ind w:right="5670"/>
        <w:jc w:val="center"/>
        <w:rPr>
          <w:rFonts w:ascii="Marianne" w:hAnsi="Marianne"/>
        </w:rPr>
      </w:pPr>
      <w:r>
        <w:rPr>
          <w:rFonts w:ascii="Marianne" w:hAnsi="Marianne"/>
        </w:rPr>
        <w:t>Signature du chef d</w:t>
      </w:r>
      <w:r w:rsidR="00841752">
        <w:rPr>
          <w:rFonts w:ascii="Marianne" w:hAnsi="Marianne"/>
        </w:rPr>
        <w:t>e l</w:t>
      </w:r>
      <w:r>
        <w:rPr>
          <w:rFonts w:ascii="Marianne" w:hAnsi="Marianne"/>
        </w:rPr>
        <w:t xml:space="preserve">’établissement </w:t>
      </w:r>
      <w:r w:rsidR="00841752">
        <w:rPr>
          <w:rFonts w:ascii="Marianne" w:hAnsi="Marianne"/>
        </w:rPr>
        <w:t xml:space="preserve">pénitentiaire </w:t>
      </w:r>
      <w:r>
        <w:rPr>
          <w:rFonts w:ascii="Marianne" w:hAnsi="Marianne"/>
        </w:rPr>
        <w:t>ou de son représentant</w:t>
      </w:r>
    </w:p>
    <w:sectPr w:rsidR="00444FB2" w:rsidRPr="000C41BD" w:rsidSect="0084175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A" w:rsidRDefault="00246FFA" w:rsidP="005B6951">
      <w:pPr>
        <w:spacing w:after="0" w:line="240" w:lineRule="auto"/>
      </w:pPr>
      <w:r>
        <w:separator/>
      </w:r>
    </w:p>
  </w:endnote>
  <w:endnote w:type="continuationSeparator" w:id="0">
    <w:p w:rsidR="00246FFA" w:rsidRDefault="00246FFA" w:rsidP="005B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A" w:rsidRDefault="00246FFA" w:rsidP="005B6951">
      <w:pPr>
        <w:spacing w:after="0" w:line="240" w:lineRule="auto"/>
      </w:pPr>
      <w:r>
        <w:separator/>
      </w:r>
    </w:p>
  </w:footnote>
  <w:footnote w:type="continuationSeparator" w:id="0">
    <w:p w:rsidR="00246FFA" w:rsidRDefault="00246FFA" w:rsidP="005B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2" w:rsidRDefault="00841752">
    <w:pPr>
      <w:pStyle w:val="En-tte"/>
    </w:pPr>
  </w:p>
  <w:p w:rsidR="00841752" w:rsidRDefault="008417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52" w:rsidRDefault="00841752">
    <w:pPr>
      <w:pStyle w:val="En-tte"/>
    </w:pPr>
    <w:r w:rsidRPr="001D14CF">
      <w:rPr>
        <w:rFonts w:ascii="Marianne" w:hAnsi="Marianne"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DED6DD" wp14:editId="78E5BAFE">
              <wp:simplePos x="0" y="0"/>
              <wp:positionH relativeFrom="column">
                <wp:posOffset>4381328</wp:posOffset>
              </wp:positionH>
              <wp:positionV relativeFrom="paragraph">
                <wp:posOffset>-65908</wp:posOffset>
              </wp:positionV>
              <wp:extent cx="1379220" cy="1404620"/>
              <wp:effectExtent l="0" t="0" r="11430" b="27305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752" w:rsidRPr="001D14CF" w:rsidRDefault="00841752" w:rsidP="00841752">
                          <w:pPr>
                            <w:jc w:val="both"/>
                            <w:rPr>
                              <w:rFonts w:ascii="Marianne" w:hAnsi="Marianne"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 w:rsidRPr="001D14CF">
                            <w:rPr>
                              <w:rFonts w:ascii="Marianne" w:hAnsi="Marianne"/>
                              <w:i/>
                              <w:color w:val="808080" w:themeColor="background1" w:themeShade="80"/>
                              <w:sz w:val="20"/>
                            </w:rPr>
                            <w:t>Logo structure chargée de l’activité de travail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ED6D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45pt;margin-top:-5.2pt;width:10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">
              <v:textbox style="mso-fit-shape-to-text:t">
                <w:txbxContent>
                  <w:p w:rsidR="00841752" w:rsidRPr="001D14CF" w:rsidRDefault="00841752" w:rsidP="00841752">
                    <w:pPr>
                      <w:jc w:val="both"/>
                      <w:rPr>
                        <w:rFonts w:ascii="Marianne" w:hAnsi="Marianne"/>
                        <w:i/>
                        <w:color w:val="808080" w:themeColor="background1" w:themeShade="80"/>
                        <w:sz w:val="20"/>
                      </w:rPr>
                    </w:pPr>
                    <w:r w:rsidRPr="001D14CF">
                      <w:rPr>
                        <w:rFonts w:ascii="Marianne" w:hAnsi="Marianne"/>
                        <w:i/>
                        <w:color w:val="808080" w:themeColor="background1" w:themeShade="80"/>
                        <w:sz w:val="20"/>
                      </w:rPr>
                      <w:t>Logo structure chargée de l’activité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537"/>
    <w:multiLevelType w:val="hybridMultilevel"/>
    <w:tmpl w:val="E0AA5AC2"/>
    <w:lvl w:ilvl="0" w:tplc="B0260D48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BC9"/>
    <w:multiLevelType w:val="hybridMultilevel"/>
    <w:tmpl w:val="0CD6BEC8"/>
    <w:lvl w:ilvl="0" w:tplc="24D678B4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52D3"/>
    <w:multiLevelType w:val="hybridMultilevel"/>
    <w:tmpl w:val="45B4805E"/>
    <w:lvl w:ilvl="0" w:tplc="56463BD8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BD"/>
    <w:rsid w:val="000022A5"/>
    <w:rsid w:val="000366E7"/>
    <w:rsid w:val="00041C56"/>
    <w:rsid w:val="00063863"/>
    <w:rsid w:val="00073719"/>
    <w:rsid w:val="000A2C65"/>
    <w:rsid w:val="000C41BD"/>
    <w:rsid w:val="000D7399"/>
    <w:rsid w:val="000F1A5C"/>
    <w:rsid w:val="000F1E1E"/>
    <w:rsid w:val="00142DBD"/>
    <w:rsid w:val="001B477A"/>
    <w:rsid w:val="001F4654"/>
    <w:rsid w:val="001F6EE1"/>
    <w:rsid w:val="0021442D"/>
    <w:rsid w:val="00243489"/>
    <w:rsid w:val="00246FFA"/>
    <w:rsid w:val="002B2108"/>
    <w:rsid w:val="002D77F9"/>
    <w:rsid w:val="002D7D2F"/>
    <w:rsid w:val="002E435B"/>
    <w:rsid w:val="00341F67"/>
    <w:rsid w:val="00342963"/>
    <w:rsid w:val="003C68EB"/>
    <w:rsid w:val="0042251F"/>
    <w:rsid w:val="00444FB2"/>
    <w:rsid w:val="004649AA"/>
    <w:rsid w:val="00495253"/>
    <w:rsid w:val="004A571A"/>
    <w:rsid w:val="004D63B4"/>
    <w:rsid w:val="005146EA"/>
    <w:rsid w:val="0056239E"/>
    <w:rsid w:val="00586F10"/>
    <w:rsid w:val="005B6951"/>
    <w:rsid w:val="006034E0"/>
    <w:rsid w:val="00735C87"/>
    <w:rsid w:val="00745933"/>
    <w:rsid w:val="00764118"/>
    <w:rsid w:val="007B67D3"/>
    <w:rsid w:val="007C27AC"/>
    <w:rsid w:val="007D5DB1"/>
    <w:rsid w:val="007E6A85"/>
    <w:rsid w:val="00824D3C"/>
    <w:rsid w:val="00841752"/>
    <w:rsid w:val="008A2C30"/>
    <w:rsid w:val="008A6602"/>
    <w:rsid w:val="008C383E"/>
    <w:rsid w:val="008D4B2E"/>
    <w:rsid w:val="008F5CF4"/>
    <w:rsid w:val="00927B25"/>
    <w:rsid w:val="0097384E"/>
    <w:rsid w:val="009E0DDD"/>
    <w:rsid w:val="009E460A"/>
    <w:rsid w:val="009E51DB"/>
    <w:rsid w:val="00AF13DE"/>
    <w:rsid w:val="00B657AE"/>
    <w:rsid w:val="00C01EB1"/>
    <w:rsid w:val="00C02A1A"/>
    <w:rsid w:val="00C228F7"/>
    <w:rsid w:val="00C37969"/>
    <w:rsid w:val="00D5107C"/>
    <w:rsid w:val="00DB25DA"/>
    <w:rsid w:val="00DB521B"/>
    <w:rsid w:val="00ED3C99"/>
    <w:rsid w:val="00EE1B04"/>
    <w:rsid w:val="00F06F32"/>
    <w:rsid w:val="00F73BDE"/>
    <w:rsid w:val="00F923CC"/>
    <w:rsid w:val="00F95047"/>
    <w:rsid w:val="00FA01C5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A252"/>
  <w15:chartTrackingRefBased/>
  <w15:docId w15:val="{D07301A9-A044-4F3D-ABF2-D62EAC2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E6A8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51"/>
  </w:style>
  <w:style w:type="paragraph" w:styleId="Pieddepage">
    <w:name w:val="footer"/>
    <w:basedOn w:val="Normal"/>
    <w:link w:val="Pieddepag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951"/>
  </w:style>
  <w:style w:type="paragraph" w:customStyle="1" w:styleId="PieddePage0">
    <w:name w:val="Pied de Page"/>
    <w:basedOn w:val="Normal"/>
    <w:link w:val="PieddePageCar0"/>
    <w:qFormat/>
    <w:rsid w:val="005B6951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5B6951"/>
    <w:rPr>
      <w:rFonts w:ascii="Arial" w:hAnsi="Arial" w:cs="Arial"/>
      <w:color w:val="939598"/>
      <w:sz w:val="1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B695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5B6951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B6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6951"/>
  </w:style>
  <w:style w:type="paragraph" w:styleId="NormalWeb">
    <w:name w:val="Normal (Web)"/>
    <w:basedOn w:val="Normal"/>
    <w:uiPriority w:val="99"/>
    <w:semiHidden/>
    <w:unhideWhenUsed/>
    <w:rsid w:val="009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iv1">
    <w:name w:val="niv1"/>
    <w:basedOn w:val="Normal"/>
    <w:rsid w:val="009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460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4B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D750-08AD-49BA-8E0E-232C7143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POPINEAU-CASTEX Claire</dc:creator>
  <cp:keywords/>
  <dc:description/>
  <cp:lastModifiedBy>CHARBONNEAU Lucie</cp:lastModifiedBy>
  <cp:revision>5</cp:revision>
  <dcterms:created xsi:type="dcterms:W3CDTF">2022-04-27T16:38:00Z</dcterms:created>
  <dcterms:modified xsi:type="dcterms:W3CDTF">2022-04-28T09:40:00Z</dcterms:modified>
</cp:coreProperties>
</file>